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AFB" w:rsidRPr="00A05CEF" w:rsidRDefault="00D53AFB" w:rsidP="00D53AFB">
      <w:pPr>
        <w:pStyle w:val="a3"/>
        <w:shd w:val="clear" w:color="auto" w:fill="FFFFFF"/>
        <w:spacing w:before="0" w:beforeAutospacing="0" w:after="0" w:afterAutospacing="0"/>
        <w:ind w:firstLine="709"/>
        <w:rPr>
          <w:spacing w:val="-3"/>
        </w:rPr>
      </w:pPr>
      <w:r w:rsidRPr="00A05CEF">
        <w:t>. Д</w:t>
      </w:r>
      <w:r w:rsidRPr="00A05CEF">
        <w:rPr>
          <w:spacing w:val="-3"/>
        </w:rPr>
        <w:t>емократическое движение в 1919 г. в Китае получило название:</w:t>
      </w:r>
    </w:p>
    <w:p w:rsidR="00D53AFB" w:rsidRPr="007A7148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А</w:t>
      </w: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«Движение 5 марта»</w:t>
      </w:r>
    </w:p>
    <w:p w:rsidR="00D53AFB" w:rsidRPr="007A7148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Б</w:t>
      </w:r>
      <w:proofErr w:type="gramEnd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«Движение 10 января»</w:t>
      </w:r>
    </w:p>
    <w:p w:rsidR="00D53AFB" w:rsidRPr="007A7148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В</w:t>
      </w: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«Движение 4 мая»</w:t>
      </w:r>
    </w:p>
    <w:p w:rsidR="00D53AFB" w:rsidRPr="007A7148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Г</w:t>
      </w: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«Движение 15 июня»</w:t>
      </w:r>
    </w:p>
    <w:p w:rsidR="00D53AFB" w:rsidRPr="00A05CEF" w:rsidRDefault="00D53AFB" w:rsidP="00D53AFB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3AFB" w:rsidRPr="00A05CEF" w:rsidRDefault="00D53AFB" w:rsidP="00D53AFB">
      <w:pPr>
        <w:pStyle w:val="a3"/>
        <w:shd w:val="clear" w:color="auto" w:fill="FFFFFF"/>
        <w:spacing w:before="0" w:beforeAutospacing="0" w:after="0" w:afterAutospacing="0"/>
        <w:ind w:firstLine="709"/>
        <w:rPr>
          <w:spacing w:val="-3"/>
        </w:rPr>
      </w:pPr>
      <w:r w:rsidRPr="00A05CEF">
        <w:t>2.</w:t>
      </w:r>
      <w:r w:rsidRPr="00A05CEF">
        <w:rPr>
          <w:spacing w:val="-3"/>
        </w:rPr>
        <w:t xml:space="preserve"> В какой стране была создана политическая партия Гоминьдан?</w:t>
      </w:r>
    </w:p>
    <w:p w:rsidR="00D53AFB" w:rsidRPr="007A7148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А</w:t>
      </w: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Испания</w:t>
      </w:r>
    </w:p>
    <w:p w:rsidR="00D53AFB" w:rsidRPr="007A7148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Б</w:t>
      </w:r>
      <w:proofErr w:type="gramEnd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Германия</w:t>
      </w:r>
    </w:p>
    <w:p w:rsidR="00D53AFB" w:rsidRPr="007A7148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В</w:t>
      </w:r>
      <w:proofErr w:type="gramEnd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Япония</w:t>
      </w:r>
    </w:p>
    <w:p w:rsidR="00D53AFB" w:rsidRPr="00A05CEF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Г</w:t>
      </w: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Китай</w:t>
      </w:r>
    </w:p>
    <w:p w:rsidR="00D53AFB" w:rsidRPr="007A7148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D53AFB" w:rsidRPr="00A05CEF" w:rsidRDefault="00D53AFB" w:rsidP="00D53AFB">
      <w:pPr>
        <w:pStyle w:val="a3"/>
        <w:shd w:val="clear" w:color="auto" w:fill="FFFFFF"/>
        <w:spacing w:before="0" w:beforeAutospacing="0" w:after="0" w:afterAutospacing="0"/>
        <w:ind w:firstLine="709"/>
        <w:rPr>
          <w:spacing w:val="-3"/>
        </w:rPr>
      </w:pPr>
      <w:r w:rsidRPr="00A05CEF">
        <w:t xml:space="preserve">3. </w:t>
      </w:r>
      <w:r w:rsidRPr="00A05CEF">
        <w:rPr>
          <w:spacing w:val="-3"/>
        </w:rPr>
        <w:t>Какая страна в конце 1920-х гг. определила свои внешнеполитические приоритеты следующим образом: </w:t>
      </w:r>
      <w:r w:rsidRPr="00A05CEF">
        <w:rPr>
          <w:spacing w:val="-3"/>
        </w:rPr>
        <w:br/>
      </w:r>
      <w:proofErr w:type="gramStart"/>
      <w:r w:rsidRPr="00A05CEF">
        <w:rPr>
          <w:spacing w:val="-3"/>
        </w:rPr>
        <w:t>«В интересах самозащиты и ради защиты других ... не сможет устранить затруднения в Восточной Азии, если не будет проводить политику "крови и железа"… Если мы в будущем захотим захватить в свои руки контроль над Китаем, мы должны будем сокрушить Соединенные Штаты, то есть поступить с ними так, как мы поступили в войне с Россией…»?</w:t>
      </w:r>
      <w:proofErr w:type="gramEnd"/>
    </w:p>
    <w:p w:rsidR="00D53AFB" w:rsidRPr="007A7148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А</w:t>
      </w: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Италия</w:t>
      </w:r>
    </w:p>
    <w:p w:rsidR="00D53AFB" w:rsidRPr="007A7148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Б</w:t>
      </w:r>
      <w:proofErr w:type="gramEnd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Франция</w:t>
      </w:r>
    </w:p>
    <w:p w:rsidR="00D53AFB" w:rsidRPr="007A7148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В</w:t>
      </w:r>
      <w:proofErr w:type="gramEnd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Германия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7A7148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Г</w:t>
      </w: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7A7148">
        <w:rPr>
          <w:rFonts w:ascii="Times New Roman" w:eastAsia="Times New Roman" w:hAnsi="Times New Roman" w:cs="Times New Roman"/>
          <w:spacing w:val="-3"/>
          <w:sz w:val="24"/>
          <w:szCs w:val="24"/>
        </w:rPr>
        <w:t>Япония</w:t>
      </w:r>
    </w:p>
    <w:p w:rsidR="00D53AFB" w:rsidRPr="00A05CEF" w:rsidRDefault="00D53AFB" w:rsidP="00D53AFB">
      <w:pPr>
        <w:pStyle w:val="a3"/>
        <w:shd w:val="clear" w:color="auto" w:fill="FFFFFF"/>
        <w:spacing w:before="0" w:beforeAutospacing="0" w:after="0" w:afterAutospacing="0"/>
        <w:ind w:firstLine="709"/>
        <w:rPr>
          <w:b/>
          <w:bCs/>
          <w:spacing w:val="-3"/>
          <w:shd w:val="clear" w:color="auto" w:fill="E0E0E0"/>
        </w:rPr>
      </w:pPr>
    </w:p>
    <w:p w:rsidR="00D53AFB" w:rsidRPr="00A05CEF" w:rsidRDefault="00D53AFB" w:rsidP="00D53AFB">
      <w:pPr>
        <w:pStyle w:val="a3"/>
        <w:shd w:val="clear" w:color="auto" w:fill="FFFFFF"/>
        <w:spacing w:before="0" w:beforeAutospacing="0" w:after="0" w:afterAutospacing="0"/>
        <w:ind w:firstLine="709"/>
        <w:rPr>
          <w:spacing w:val="-3"/>
        </w:rPr>
      </w:pPr>
      <w:r w:rsidRPr="00A05CEF">
        <w:rPr>
          <w:b/>
          <w:bCs/>
          <w:spacing w:val="-3"/>
        </w:rPr>
        <w:t>4.</w:t>
      </w:r>
      <w:r w:rsidRPr="00A05CEF">
        <w:rPr>
          <w:b/>
          <w:bCs/>
          <w:spacing w:val="-3"/>
          <w:shd w:val="clear" w:color="auto" w:fill="E0E0E0"/>
        </w:rPr>
        <w:t xml:space="preserve"> </w:t>
      </w:r>
      <w:r w:rsidRPr="00A05CEF">
        <w:rPr>
          <w:spacing w:val="-3"/>
        </w:rPr>
        <w:t xml:space="preserve">Провозглашение </w:t>
      </w:r>
      <w:proofErr w:type="spellStart"/>
      <w:r w:rsidRPr="00A05CEF">
        <w:rPr>
          <w:spacing w:val="-3"/>
        </w:rPr>
        <w:t>Камалем</w:t>
      </w:r>
      <w:proofErr w:type="spellEnd"/>
      <w:r w:rsidRPr="00A05CEF">
        <w:rPr>
          <w:spacing w:val="-3"/>
        </w:rPr>
        <w:t xml:space="preserve"> </w:t>
      </w:r>
      <w:proofErr w:type="spellStart"/>
      <w:r w:rsidRPr="00A05CEF">
        <w:rPr>
          <w:spacing w:val="-3"/>
        </w:rPr>
        <w:t>Ататюрком</w:t>
      </w:r>
      <w:proofErr w:type="spellEnd"/>
      <w:r w:rsidRPr="00A05CEF">
        <w:rPr>
          <w:spacing w:val="-3"/>
        </w:rPr>
        <w:t xml:space="preserve"> государства важнейшим инструментом модернизации всех сфер жизни Турецкой республики, попытки «</w:t>
      </w:r>
      <w:proofErr w:type="spellStart"/>
      <w:r w:rsidRPr="00A05CEF">
        <w:rPr>
          <w:spacing w:val="-3"/>
        </w:rPr>
        <w:t>огосударствить</w:t>
      </w:r>
      <w:proofErr w:type="spellEnd"/>
      <w:r w:rsidRPr="00A05CEF">
        <w:rPr>
          <w:spacing w:val="-3"/>
        </w:rPr>
        <w:t>» все предприятия, имеющие для государства «непосредственный интерес», — это пример политики, которая основывалась на идеях:</w:t>
      </w:r>
    </w:p>
    <w:p w:rsidR="00D53AFB" w:rsidRPr="00A05CEF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А </w:t>
      </w:r>
      <w:r w:rsidRPr="00A05CEF">
        <w:rPr>
          <w:rFonts w:ascii="Times New Roman" w:eastAsia="Times New Roman" w:hAnsi="Times New Roman" w:cs="Times New Roman"/>
          <w:spacing w:val="-3"/>
          <w:sz w:val="24"/>
          <w:szCs w:val="24"/>
        </w:rPr>
        <w:t>этатизма</w:t>
      </w:r>
    </w:p>
    <w:p w:rsidR="00D53AFB" w:rsidRPr="00A05CEF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Б</w:t>
      </w:r>
      <w:proofErr w:type="gramEnd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05CEF">
        <w:rPr>
          <w:rFonts w:ascii="Times New Roman" w:eastAsia="Times New Roman" w:hAnsi="Times New Roman" w:cs="Times New Roman"/>
          <w:spacing w:val="-3"/>
          <w:sz w:val="24"/>
          <w:szCs w:val="24"/>
        </w:rPr>
        <w:t>пацифизма</w:t>
      </w:r>
    </w:p>
    <w:p w:rsidR="00D53AFB" w:rsidRPr="00A05CEF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proofErr w:type="gramStart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>В</w:t>
      </w:r>
      <w:proofErr w:type="gramEnd"/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A05CEF">
        <w:rPr>
          <w:rFonts w:ascii="Times New Roman" w:eastAsia="Times New Roman" w:hAnsi="Times New Roman" w:cs="Times New Roman"/>
          <w:spacing w:val="-3"/>
          <w:sz w:val="24"/>
          <w:szCs w:val="24"/>
        </w:rPr>
        <w:t>либерализма</w:t>
      </w:r>
    </w:p>
    <w:p w:rsidR="00D53AFB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  <w:r w:rsidRPr="00A05CEF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Г </w:t>
      </w:r>
      <w:r w:rsidRPr="00A05CEF">
        <w:rPr>
          <w:rFonts w:ascii="Times New Roman" w:eastAsia="Times New Roman" w:hAnsi="Times New Roman" w:cs="Times New Roman"/>
          <w:spacing w:val="-3"/>
          <w:sz w:val="24"/>
          <w:szCs w:val="24"/>
        </w:rPr>
        <w:t>консерватизма</w:t>
      </w:r>
    </w:p>
    <w:p w:rsidR="00D53AFB" w:rsidRPr="00A05CEF" w:rsidRDefault="00D53AFB" w:rsidP="00D53AFB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pacing w:val="-3"/>
          <w:sz w:val="24"/>
          <w:szCs w:val="24"/>
        </w:rPr>
      </w:pP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r w:rsidRPr="00A05CEF"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  <w:t xml:space="preserve">5. </w:t>
      </w:r>
      <w:r w:rsidRPr="00A05C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территории современной Турции в 1900г до н</w:t>
      </w:r>
      <w:proofErr w:type="gramStart"/>
      <w:r w:rsidRPr="00A05C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.э</w:t>
      </w:r>
      <w:proofErr w:type="gramEnd"/>
      <w:r w:rsidRPr="00A05C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находилась</w:t>
      </w:r>
      <w:r w:rsidRPr="00A05CEF">
        <w:rPr>
          <w:rFonts w:ascii="Times New Roman" w:hAnsi="Times New Roman" w:cs="Times New Roman"/>
          <w:color w:val="000000"/>
          <w:sz w:val="24"/>
          <w:szCs w:val="24"/>
        </w:rPr>
        <w:t>: </w:t>
      </w:r>
      <w:r w:rsidRPr="00A05CEF">
        <w:rPr>
          <w:rFonts w:ascii="Times New Roman" w:hAnsi="Times New Roman" w:cs="Times New Roman"/>
          <w:color w:val="000000"/>
          <w:sz w:val="24"/>
          <w:szCs w:val="24"/>
        </w:rPr>
        <w:br/>
        <w:t>А  Османская империя</w:t>
      </w:r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 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proofErr w:type="gramStart"/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Б</w:t>
      </w:r>
      <w:proofErr w:type="gramEnd"/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 xml:space="preserve"> Древняя Индия 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proofErr w:type="gramStart"/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В</w:t>
      </w:r>
      <w:proofErr w:type="gramEnd"/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 xml:space="preserve"> Хеттская цивилизация</w:t>
      </w:r>
    </w:p>
    <w:p w:rsidR="00D53AFB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 xml:space="preserve"> Г Фригийское царство 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</w:pPr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 xml:space="preserve">6. </w:t>
      </w:r>
      <w:r w:rsidRPr="00A05CEF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7F7F6"/>
        </w:rPr>
        <w:t>Северным соседом Китая является 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 xml:space="preserve">А Непал 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proofErr w:type="gramStart"/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Б</w:t>
      </w:r>
      <w:proofErr w:type="gramEnd"/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 xml:space="preserve"> Бутан 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proofErr w:type="gramStart"/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В</w:t>
      </w:r>
      <w:proofErr w:type="gramEnd"/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 xml:space="preserve"> Монголия; </w:t>
      </w:r>
    </w:p>
    <w:p w:rsidR="00D53AFB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Г Лаос 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</w:pP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05CEF">
        <w:rPr>
          <w:rFonts w:ascii="Times New Roman" w:hAnsi="Times New Roman" w:cs="Times New Roman"/>
          <w:color w:val="000000"/>
          <w:sz w:val="24"/>
          <w:szCs w:val="24"/>
          <w:shd w:val="clear" w:color="auto" w:fill="F7F7F6"/>
        </w:rPr>
        <w:t>7</w:t>
      </w:r>
      <w:r w:rsidRPr="00A05CEF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A05CEF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Самый крупный остров Японии:</w:t>
      </w:r>
      <w:r w:rsidRPr="00A05CEF">
        <w:rPr>
          <w:rFonts w:ascii="Times New Roman" w:hAnsi="Times New Roman" w:cs="Times New Roman"/>
          <w:color w:val="000000"/>
          <w:sz w:val="24"/>
          <w:szCs w:val="24"/>
        </w:rPr>
        <w:t> 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05CEF">
        <w:rPr>
          <w:rFonts w:ascii="Times New Roman" w:hAnsi="Times New Roman" w:cs="Times New Roman"/>
          <w:color w:val="000000"/>
          <w:sz w:val="24"/>
          <w:szCs w:val="24"/>
        </w:rPr>
        <w:t xml:space="preserve">А  Кюсю 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A05CEF">
        <w:rPr>
          <w:rFonts w:ascii="Times New Roman" w:hAnsi="Times New Roman" w:cs="Times New Roman"/>
          <w:color w:val="000000"/>
          <w:sz w:val="24"/>
          <w:szCs w:val="24"/>
        </w:rPr>
        <w:t>Б</w:t>
      </w:r>
      <w:proofErr w:type="gramEnd"/>
      <w:r w:rsidRPr="00A05CEF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A05CEF">
        <w:rPr>
          <w:rFonts w:ascii="Times New Roman" w:hAnsi="Times New Roman" w:cs="Times New Roman"/>
          <w:color w:val="000000"/>
          <w:sz w:val="24"/>
          <w:szCs w:val="24"/>
        </w:rPr>
        <w:t>Сикоку</w:t>
      </w:r>
      <w:proofErr w:type="spellEnd"/>
      <w:r w:rsidRPr="00A05CE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53AFB" w:rsidRPr="00A05CEF" w:rsidRDefault="00D53AFB" w:rsidP="00D53AFB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05CEF">
        <w:rPr>
          <w:rFonts w:ascii="Times New Roman" w:hAnsi="Times New Roman" w:cs="Times New Roman"/>
          <w:color w:val="000000"/>
          <w:sz w:val="24"/>
          <w:szCs w:val="24"/>
        </w:rPr>
        <w:t xml:space="preserve">В Хоккайдо </w:t>
      </w:r>
    </w:p>
    <w:p w:rsidR="00D53AFB" w:rsidRPr="007A7148" w:rsidRDefault="00D53AFB" w:rsidP="00D53AF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212121"/>
          <w:spacing w:val="-3"/>
          <w:sz w:val="24"/>
          <w:szCs w:val="24"/>
        </w:rPr>
      </w:pPr>
      <w:r w:rsidRPr="00A05CEF">
        <w:rPr>
          <w:rFonts w:ascii="Times New Roman" w:hAnsi="Times New Roman" w:cs="Times New Roman"/>
          <w:color w:val="000000"/>
          <w:sz w:val="24"/>
          <w:szCs w:val="24"/>
        </w:rPr>
        <w:t>Г Хонсю</w:t>
      </w:r>
    </w:p>
    <w:p w:rsidR="0086796D" w:rsidRDefault="0086796D"/>
    <w:sectPr w:rsidR="0086796D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3AFB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132B"/>
    <w:rsid w:val="00751D0B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BAE"/>
    <w:rsid w:val="00895D53"/>
    <w:rsid w:val="00895DAB"/>
    <w:rsid w:val="0089614C"/>
    <w:rsid w:val="0089671B"/>
    <w:rsid w:val="00896E13"/>
    <w:rsid w:val="0089738B"/>
    <w:rsid w:val="008974B5"/>
    <w:rsid w:val="008977A5"/>
    <w:rsid w:val="008978F1"/>
    <w:rsid w:val="008A0116"/>
    <w:rsid w:val="008A0C54"/>
    <w:rsid w:val="008A1054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713E"/>
    <w:rsid w:val="009977C9"/>
    <w:rsid w:val="0099785A"/>
    <w:rsid w:val="009978E8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AFB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AF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53A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1146</Characters>
  <Application>Microsoft Office Word</Application>
  <DocSecurity>0</DocSecurity>
  <Lines>9</Lines>
  <Paragraphs>2</Paragraphs>
  <ScaleCrop>false</ScaleCrop>
  <Company>Microsoft</Company>
  <LinksUpToDate>false</LinksUpToDate>
  <CharactersWithSpaces>1344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2020-03-17T08:10:00Z</dcterms:created>
  <dcterms:modified xsi:type="dcterms:W3CDTF">2020-03-17T08:10:00Z</dcterms:modified>
</cp:coreProperties>
</file>